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 </w:t>
      </w: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ХИМИЯ</w:t>
      </w: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11 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КРИТЕРИИ И МЕТОДИКА ОЦЕНИВАНИЯ </w:t>
      </w: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ВЫПОЛНЕННЫХ ОЛИМПИАДНЫХ ЗАДАНИЙ</w:t>
      </w:r>
    </w:p>
    <w:p w:rsidR="0071351A" w:rsidRDefault="0071351A" w:rsidP="0071351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1351A" w:rsidRDefault="0071351A" w:rsidP="0071351A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Максимальное количество баллов за все задания - 100</w:t>
      </w:r>
    </w:p>
    <w:p w:rsidR="00920C16" w:rsidRDefault="00920C16" w:rsidP="00920C1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проверке и оценивании работ необходимо на каждом листе в тетради поставить подпись члена жюри. Для каждого задания указываются фактически набранные  баллы по критериям. 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Элемент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>образует с фтором три газообразных соединения. Самое легкое из них – газ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этот газ в 2 раза тяжелее углекислого газа, число атомов в двух других газах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одинаковое. Газы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реагируют с водой – в каждой реакции образуется две кислоты. При сильном нагревании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превращается в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Газ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при нагревании с мелкодисперсным никелем дает летучую жидкость, пары которой в 4,67 раза тяжелее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Установите элемент </w:t>
      </w:r>
      <w:r>
        <w:rPr>
          <w:rFonts w:ascii="Times New Roman" w:hAnsi="Times New Roman" w:cs="Times New Roman"/>
          <w:b/>
          <w:i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Определите формулы газов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2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Напишите уравнения всех реакций, о которых здесь идет речь.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Установите состав легколетучего жидкого соединения никеля с </w:t>
      </w:r>
      <w:r>
        <w:rPr>
          <w:rFonts w:ascii="Times New Roman" w:hAnsi="Times New Roman" w:cs="Times New Roman"/>
          <w:b/>
          <w:i/>
          <w:lang w:val="en-US"/>
        </w:rPr>
        <w:t>PF</w:t>
      </w:r>
      <w:r>
        <w:rPr>
          <w:rFonts w:ascii="Times New Roman" w:hAnsi="Times New Roman" w:cs="Times New Roman"/>
          <w:b/>
          <w:i/>
          <w:vertAlign w:val="subscript"/>
        </w:rPr>
        <w:t>3</w:t>
      </w:r>
      <w:r>
        <w:rPr>
          <w:rFonts w:ascii="Times New Roman" w:hAnsi="Times New Roman" w:cs="Times New Roman"/>
        </w:rPr>
        <w:t>.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383"/>
      </w:tblGrid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Определим молярную массу  самого легкого соединения элемента Х с  фтором: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М(</w:t>
            </w:r>
            <w:proofErr w:type="gramEnd"/>
            <w:r>
              <w:rPr>
                <w:rFonts w:ascii="Times New Roman" w:hAnsi="Times New Roman" w:cs="Times New Roman"/>
              </w:rPr>
              <w:t>А) = 2 ∙ 44 г/моль = 88 г/моль.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Такую молярную массу имеют  </w:t>
            </w:r>
            <w:r>
              <w:rPr>
                <w:rFonts w:ascii="Times New Roman" w:hAnsi="Times New Roman" w:cs="Times New Roman"/>
                <w:lang w:val="en-US"/>
              </w:rPr>
              <w:t>CF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однако </w:t>
            </w:r>
            <w:r>
              <w:rPr>
                <w:rFonts w:ascii="Times New Roman" w:hAnsi="Times New Roman" w:cs="Times New Roman"/>
                <w:lang w:val="en-US"/>
              </w:rPr>
              <w:t>CF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не реагирует с водой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Значит </w:t>
            </w:r>
            <w:r>
              <w:rPr>
                <w:rFonts w:ascii="Times New Roman" w:hAnsi="Times New Roman" w:cs="Times New Roman"/>
                <w:b/>
                <w:i/>
              </w:rPr>
              <w:t xml:space="preserve">Х </w:t>
            </w:r>
            <w:r>
              <w:rPr>
                <w:rFonts w:ascii="Times New Roman" w:hAnsi="Times New Roman" w:cs="Times New Roman"/>
              </w:rPr>
              <w:t xml:space="preserve">– это фосфор.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Соединение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шесть атомов содержат  - 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 и 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 них только  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дает две кислоты при реакции с водой.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Следовательно: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- 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>. Уравнения реакций: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+ 3Н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 =  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РО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+ 3Н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+ 4Н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 =  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РО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+ 5Н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 =  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Установим состав легколетучего жидкого соединения никеля с 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= 4,67 ∙ 88 г/моль = 411 г/моль.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Предположим –</w:t>
            </w: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</w:t>
            </w:r>
            <w:r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nPF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Ni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Ni</w:t>
            </w:r>
            <w:r>
              <w:rPr>
                <w:rFonts w:ascii="Times New Roman" w:hAnsi="Times New Roman" w:cs="Times New Roman"/>
              </w:rPr>
              <w:t>) = 59 г/моль.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m(PF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) = 411 – 59 = 352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= 352 / 88 = 4,   где   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PF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>) = 88 г/моль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 балла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 + 4PF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= Ni(PF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71351A" w:rsidTr="0071351A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Максимальный балл: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71351A" w:rsidRDefault="00C1038B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351A" w:rsidRPr="00A04D36">
        <w:rPr>
          <w:rFonts w:ascii="Times New Roman" w:hAnsi="Times New Roman" w:cs="Times New Roman"/>
          <w:sz w:val="24"/>
          <w:szCs w:val="24"/>
        </w:rPr>
        <w:t>В замкнутом сосуде смешали три газа, полученные следующим образом: первый – действием избытком концентрированной соляной кислоты на 5,88 г дихромата калия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(газ А)</w:t>
      </w:r>
      <w:r w:rsidRPr="00A04D36">
        <w:rPr>
          <w:rFonts w:ascii="Times New Roman" w:hAnsi="Times New Roman" w:cs="Times New Roman"/>
          <w:sz w:val="24"/>
          <w:szCs w:val="24"/>
        </w:rPr>
        <w:t>, второй – при разложении 24,5 г бертолетовой соли в присутствии катализатора – оксида марганца (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04D3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(газ Б)</w:t>
      </w:r>
      <w:r w:rsidRPr="00A04D36">
        <w:rPr>
          <w:rFonts w:ascii="Times New Roman" w:hAnsi="Times New Roman" w:cs="Times New Roman"/>
          <w:sz w:val="24"/>
          <w:szCs w:val="24"/>
        </w:rPr>
        <w:t>, третий – действием разбавленной серной кислоты на 37 г железа</w:t>
      </w:r>
      <w:r>
        <w:rPr>
          <w:rFonts w:ascii="Times New Roman" w:hAnsi="Times New Roman" w:cs="Times New Roman"/>
          <w:sz w:val="24"/>
          <w:szCs w:val="24"/>
        </w:rPr>
        <w:t xml:space="preserve"> (газ С)</w:t>
      </w:r>
      <w:r w:rsidRPr="00A04D36">
        <w:rPr>
          <w:rFonts w:ascii="Times New Roman" w:hAnsi="Times New Roman" w:cs="Times New Roman"/>
          <w:sz w:val="24"/>
          <w:szCs w:val="24"/>
        </w:rPr>
        <w:t>. Полученную смесь взорвали.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E75F8">
        <w:rPr>
          <w:rFonts w:ascii="Times New Roman" w:hAnsi="Times New Roman" w:cs="Times New Roman"/>
          <w:sz w:val="24"/>
          <w:szCs w:val="24"/>
        </w:rPr>
        <w:t>1.Н</w:t>
      </w:r>
      <w:r>
        <w:rPr>
          <w:rFonts w:ascii="Times New Roman" w:hAnsi="Times New Roman" w:cs="Times New Roman"/>
          <w:sz w:val="24"/>
          <w:szCs w:val="24"/>
        </w:rPr>
        <w:t>апишите уравнения реакций получения газов. Определите газ</w:t>
      </w:r>
      <w:proofErr w:type="gramStart"/>
      <w:r w:rsidR="00C92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Б, С.</w:t>
      </w:r>
    </w:p>
    <w:p w:rsidR="0071351A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F144D">
        <w:rPr>
          <w:rFonts w:ascii="Times New Roman" w:hAnsi="Times New Roman" w:cs="Times New Roman"/>
          <w:sz w:val="24"/>
          <w:szCs w:val="24"/>
        </w:rPr>
        <w:t>Рассчитайте количество моль газа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Б, С.</w:t>
      </w:r>
    </w:p>
    <w:p w:rsidR="0071351A" w:rsidRPr="006E75F8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Напишите уравнения реакций после взрыва.</w:t>
      </w:r>
    </w:p>
    <w:p w:rsidR="0071351A" w:rsidRPr="00A04D36" w:rsidRDefault="0071351A" w:rsidP="007135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Определите концентрацию образовавшейся кислоты.</w:t>
      </w:r>
    </w:p>
    <w:p w:rsidR="0071351A" w:rsidRDefault="0071351A" w:rsidP="007135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57"/>
      </w:tblGrid>
      <w:tr w:rsidR="0071351A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1351A" w:rsidRDefault="0071351A" w:rsidP="00422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71351A" w:rsidRDefault="0071351A" w:rsidP="00422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1A" w:rsidRDefault="0071351A" w:rsidP="004222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71351A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FE3E38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E38">
              <w:rPr>
                <w:rFonts w:ascii="Times New Roman" w:hAnsi="Times New Roman" w:cs="Times New Roman"/>
                <w:b/>
                <w:sz w:val="24"/>
                <w:szCs w:val="24"/>
              </w:rPr>
              <w:t>1.Написаны уравнения реакций получения газов: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51A" w:rsidRPr="00A04D36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1)K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+ 14HCl = 3Cl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+ 2CrCl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+ 2KCl + 7H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 (1)</w:t>
            </w:r>
          </w:p>
          <w:p w:rsidR="0071351A" w:rsidRPr="000B5996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996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proofErr w:type="gramStart"/>
            <w:r w:rsidRPr="000B599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B5996">
              <w:rPr>
                <w:rFonts w:ascii="Times New Roman" w:hAnsi="Times New Roman" w:cs="Times New Roman"/>
                <w:sz w:val="24"/>
                <w:szCs w:val="24"/>
              </w:rPr>
              <w:t xml:space="preserve"> – хлор (</w:t>
            </w:r>
            <w:r w:rsidRPr="000B59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0B599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B59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71351A" w:rsidRPr="00C81874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C8187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proofErr w:type="spellStart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KClO</w:t>
            </w:r>
            <w:proofErr w:type="spellEnd"/>
            <w:r w:rsidRPr="00C818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81874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proofErr w:type="spellStart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</w:t>
            </w:r>
            <w:proofErr w:type="spellEnd"/>
            <w:r w:rsidRPr="00C81874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C818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катализатор</w:t>
            </w:r>
            <w:proofErr w:type="spellStart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MnO</w:t>
            </w:r>
            <w:proofErr w:type="spellEnd"/>
            <w:r w:rsidRPr="00C818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928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    </w:t>
            </w:r>
            <w:r w:rsidRPr="00C818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C8187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  <w:p w:rsidR="0071351A" w:rsidRPr="000B5996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кислород (О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71351A" w:rsidRPr="00C81874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71351A" w:rsidRPr="00A04D36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5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1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71351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13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713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71351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proofErr w:type="spellEnd"/>
            <w:r w:rsidRPr="00713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71351A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13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928B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                                              </w:t>
            </w:r>
            <w:r w:rsidRPr="007135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  <w:p w:rsidR="0071351A" w:rsidRPr="000B5996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водород 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FE3E38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FE3E38">
              <w:rPr>
                <w:rFonts w:ascii="Times New Roman" w:hAnsi="Times New Roman" w:cs="Times New Roman"/>
                <w:b/>
                <w:sz w:val="24"/>
                <w:szCs w:val="24"/>
              </w:rPr>
              <w:t>Рассчитаны количества моль газов по данным масс</w:t>
            </w:r>
            <w:r w:rsidR="00C928B6">
              <w:rPr>
                <w:rFonts w:ascii="Times New Roman" w:hAnsi="Times New Roman" w:cs="Times New Roman"/>
                <w:b/>
                <w:sz w:val="24"/>
                <w:szCs w:val="24"/>
              </w:rPr>
              <w:t>ам</w:t>
            </w:r>
            <w:r w:rsidRPr="00FE3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солей: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14C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B59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114C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B59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114C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B59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14C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5</w:t>
            </w:r>
            <w:r w:rsidRPr="00114CC7">
              <w:rPr>
                <w:rFonts w:ascii="Times New Roman" w:hAnsi="Times New Roman" w:cs="Times New Roman"/>
                <w:sz w:val="24"/>
                <w:szCs w:val="24"/>
              </w:rPr>
              <w:t xml:space="preserve">,88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Pr="00114CC7">
              <w:rPr>
                <w:rFonts w:ascii="Times New Roman" w:hAnsi="Times New Roman" w:cs="Times New Roman"/>
                <w:sz w:val="24"/>
                <w:szCs w:val="24"/>
              </w:rPr>
              <w:t xml:space="preserve">/294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г/моль = 0,02 моль;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B59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114C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0,06 моль (уравнение (1);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6E75F8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14C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</w:t>
            </w:r>
            <w:proofErr w:type="spellEnd"/>
            <w:r w:rsidRPr="00C8187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24,5 г/ 122,5 г/моль = 0,2 моль;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0,3 моль (уравнение 2);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6E75F8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37 г/ 56 г/моль = 0,66 моль;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0,66 моль (уравнение 3).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FE3E38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E38">
              <w:rPr>
                <w:rFonts w:ascii="Times New Roman" w:hAnsi="Times New Roman" w:cs="Times New Roman"/>
                <w:b/>
                <w:sz w:val="24"/>
                <w:szCs w:val="24"/>
              </w:rPr>
              <w:t>3. Процессы после взрыва: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 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0,66 моль,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0,3 моль, следовательно,</w:t>
            </w:r>
          </w:p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О) = 0,6 моль,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остаток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0,06 моль.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2Н</w:t>
            </w:r>
            <w:proofErr w:type="spellStart"/>
            <w:r w:rsidRPr="00A04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</w:p>
          <w:p w:rsidR="0071351A" w:rsidRPr="008B3A9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0B59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114C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0,06 моль,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остаток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0,06 моль,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сл-но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proofErr w:type="spellStart"/>
            <w:r w:rsidRPr="000B59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= 0,12 моль.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1351A" w:rsidRPr="00114CC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8B3A9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8B3A9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концентрации кислоты: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114CC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51A" w:rsidRPr="008B3A97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D610F5">
              <w:rPr>
                <w:rFonts w:ascii="Times New Roman" w:hAnsi="Times New Roman" w:cs="Times New Roman"/>
                <w:sz w:val="24"/>
                <w:szCs w:val="24"/>
              </w:rPr>
              <w:t xml:space="preserve">) = 0,12 моль 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·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 xml:space="preserve"> 36,5г/моль = 4,38 г;</w:t>
            </w:r>
          </w:p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 xml:space="preserve">) = 0,6 моль 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·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 xml:space="preserve"> 18 г/моль = 10,8 г;</w:t>
            </w:r>
          </w:p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D610F5">
              <w:rPr>
                <w:rFonts w:ascii="Times New Roman" w:hAnsi="Times New Roman" w:cs="Times New Roman"/>
                <w:sz w:val="24"/>
                <w:szCs w:val="24"/>
              </w:rPr>
              <w:t>р-ра</w:t>
            </w:r>
            <w:proofErr w:type="spellEnd"/>
            <w:r w:rsidRPr="00D610F5"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D610F5">
              <w:rPr>
                <w:rFonts w:ascii="Times New Roman" w:hAnsi="Times New Roman" w:cs="Times New Roman"/>
                <w:sz w:val="24"/>
                <w:szCs w:val="24"/>
              </w:rPr>
              <w:t xml:space="preserve">) + 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D610F5">
              <w:rPr>
                <w:rFonts w:ascii="Times New Roman" w:hAnsi="Times New Roman" w:cs="Times New Roman"/>
                <w:sz w:val="24"/>
                <w:szCs w:val="24"/>
              </w:rPr>
              <w:t>) = 4,38 + 10,8 = 15,18 (г).</w:t>
            </w:r>
          </w:p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W(</w:t>
            </w:r>
            <w:proofErr w:type="spellStart"/>
            <w:proofErr w:type="gramEnd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m(</w:t>
            </w:r>
            <w:proofErr w:type="spellStart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Pr="00D610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/ m() = 4,38 / 15,18 = 0,2885   28,85%/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1351A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71351A" w:rsidRPr="008B3A97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</w:tc>
      </w:tr>
      <w:tr w:rsidR="0071351A" w:rsidRPr="00D610F5" w:rsidTr="004222F9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F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351A" w:rsidRPr="00D610F5" w:rsidRDefault="0071351A" w:rsidP="004222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0F5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71351A" w:rsidRPr="00D610F5" w:rsidRDefault="0071351A" w:rsidP="0071351A">
      <w:pPr>
        <w:rPr>
          <w:rFonts w:ascii="Times New Roman" w:hAnsi="Times New Roman" w:cs="Times New Roman"/>
          <w:b/>
          <w:sz w:val="24"/>
          <w:szCs w:val="24"/>
        </w:rPr>
      </w:pPr>
    </w:p>
    <w:p w:rsidR="00C1038B" w:rsidRDefault="00C1038B" w:rsidP="00C103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3</w:t>
      </w:r>
      <w:r w:rsidR="000A0E75">
        <w:rPr>
          <w:rFonts w:ascii="Times New Roman" w:hAnsi="Times New Roman" w:cs="Times New Roman"/>
          <w:b/>
        </w:rPr>
        <w:t>.</w:t>
      </w:r>
    </w:p>
    <w:p w:rsidR="00C1038B" w:rsidRDefault="00C1038B" w:rsidP="005D56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килограмм воды нагрели до 100</w:t>
      </w:r>
      <w:proofErr w:type="gramStart"/>
      <w:r>
        <w:rPr>
          <w:rFonts w:ascii="Times New Roman" w:hAnsi="Times New Roman" w:cs="Times New Roman"/>
        </w:rPr>
        <w:t>ºС</w:t>
      </w:r>
      <w:proofErr w:type="gramEnd"/>
      <w:r>
        <w:rPr>
          <w:rFonts w:ascii="Times New Roman" w:hAnsi="Times New Roman" w:cs="Times New Roman"/>
        </w:rPr>
        <w:t xml:space="preserve">, после чего туда положили некоторое количество льда. После установления равновесия в системе температура воды стала 40ºС. </w:t>
      </w:r>
    </w:p>
    <w:p w:rsidR="00C1038B" w:rsidRDefault="00C1038B" w:rsidP="005D56D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какое время закипит охлажденная льдом вода при нагревании на газовой горелке? </w:t>
      </w:r>
    </w:p>
    <w:p w:rsidR="00C1038B" w:rsidRDefault="00C1038B" w:rsidP="00C1038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Метан выходит из горелки со скоростью 5,7 мл/с (25</w:t>
      </w:r>
      <w:proofErr w:type="gramStart"/>
      <w:r>
        <w:rPr>
          <w:rFonts w:ascii="Times New Roman" w:hAnsi="Times New Roman" w:cs="Times New Roman"/>
        </w:rPr>
        <w:t>ºС</w:t>
      </w:r>
      <w:proofErr w:type="gramEnd"/>
      <w:r>
        <w:rPr>
          <w:rFonts w:ascii="Times New Roman" w:hAnsi="Times New Roman" w:cs="Times New Roman"/>
        </w:rPr>
        <w:t>, 1 атм.), теплота плавления льда  - 79, 67 кал/г, теплота сгорания метана 212,7 ккал/моль, теплоемкость воды 1 кал/(г·град). Теплообменом системы с окружающей средой можно пренебречь.</w:t>
      </w:r>
    </w:p>
    <w:p w:rsidR="00C1038B" w:rsidRDefault="00C1038B" w:rsidP="00C1038B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Style w:val="a4"/>
        <w:tblW w:w="9639" w:type="dxa"/>
        <w:tblInd w:w="108" w:type="dxa"/>
        <w:tblLayout w:type="fixed"/>
        <w:tblLook w:val="04A0"/>
      </w:tblPr>
      <w:tblGrid>
        <w:gridCol w:w="8505"/>
        <w:gridCol w:w="1134"/>
      </w:tblGrid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Введены переменные и составлены уравнения для расчета теплоты отдаваемой горячей водой и теплоты, необходимой для плавления льда и нагревания образовавшейся воды.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– масса воды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– масса льда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= -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 · (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кон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.)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·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 · (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кон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.)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·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Q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пл.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4 балла</w:t>
            </w:r>
          </w:p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(по 2 балла за каждое уравнение)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Составлено уравнение теплового баланса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=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Подставлены численные значения 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-1000 · 1 ·(40-100)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· 1 · (40-0) + 79,67 ·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Рассчитана масса льда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 501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Рассчитано количество теплоты для нагревания всей воды до 100</w:t>
            </w:r>
            <w:proofErr w:type="gramStart"/>
            <w:r>
              <w:rPr>
                <w:rFonts w:ascii="Times New Roman" w:hAnsi="Times New Roman" w:cs="Times New Roman"/>
              </w:rPr>
              <w:t>ºС</w:t>
            </w:r>
            <w:proofErr w:type="gramEnd"/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Q</w:t>
            </w:r>
            <w:r>
              <w:rPr>
                <w:rFonts w:ascii="Times New Roman" w:hAnsi="Times New Roman" w:cs="Times New Roman"/>
              </w:rPr>
              <w:t xml:space="preserve"> = (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+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>)·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>·(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кон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.)</w:t>
            </w:r>
            <w:r>
              <w:rPr>
                <w:rFonts w:ascii="Times New Roman" w:hAnsi="Times New Roman" w:cs="Times New Roman"/>
              </w:rPr>
              <w:t xml:space="preserve"> = (1000 + 501) · 1 · (100 – 40) = 90060 кал = 90,06 ккал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Рассчитано количество метана, необходимое для нагрева воды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ν (СН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) = 90,06 / 212,7 = 0,423 моль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lastRenderedPageBreak/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написано уравнение </w:t>
            </w:r>
            <w:proofErr w:type="spellStart"/>
            <w:r>
              <w:rPr>
                <w:rFonts w:ascii="Times New Roman" w:hAnsi="Times New Roman" w:cs="Times New Roman"/>
              </w:rPr>
              <w:t>Менделеева-Клапейрона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 любой форме)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ν (СН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PV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RT</m:t>
                  </m:r>
                </m:den>
              </m:f>
            </m:oMath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 объем метана (возможно использование универсальной газовой постоянной и давления в других единицах)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(СН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) =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ν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RT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P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0,423</m:t>
                  </m:r>
                  <m:r>
                    <w:rPr>
                      <w:rFonts w:ascii="Cambria Math" w:hAnsi="Times New Roman" w:cs="Times New Roman"/>
                    </w:rPr>
                    <m:t>∙</m:t>
                  </m:r>
                  <m:r>
                    <w:rPr>
                      <w:rFonts w:ascii="Cambria Math" w:hAnsi="Times New Roman" w:cs="Times New Roman"/>
                    </w:rPr>
                    <m:t>0,082</m:t>
                  </m:r>
                  <m:r>
                    <w:rPr>
                      <w:rFonts w:ascii="Cambria Math" w:hAnsi="Times New Roman" w:cs="Times New Roman"/>
                    </w:rPr>
                    <m:t>∙</m:t>
                  </m:r>
                  <m:r>
                    <w:rPr>
                      <w:rFonts w:ascii="Cambria Math" w:hAnsi="Times New Roman" w:cs="Times New Roman"/>
                    </w:rPr>
                    <m:t>298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= 10,336л = 10336 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Рассчитано время, за которое из горелки поступит этот объем метана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V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υ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= 10336 / 5</w:t>
            </w:r>
            <w:r>
              <w:rPr>
                <w:rFonts w:ascii="Times New Roman" w:hAnsi="Times New Roman" w:cs="Times New Roman"/>
                <w:lang w:val="en-US"/>
              </w:rPr>
              <w:t>,7 = 1813 c = 30,2</w:t>
            </w:r>
            <w:r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ПРИМЕЧАНИЕ! Отклонения от представленных ответов, связанные с округлениями, не должны считаться за ошибку!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1038B" w:rsidTr="005D56DF"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P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038B"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C1038B" w:rsidRDefault="00C1038B" w:rsidP="00C1038B">
      <w:pPr>
        <w:ind w:left="-567"/>
        <w:jc w:val="both"/>
        <w:rPr>
          <w:rFonts w:ascii="Times New Roman" w:hAnsi="Times New Roman" w:cs="Times New Roman"/>
        </w:rPr>
      </w:pPr>
    </w:p>
    <w:p w:rsidR="00C1038B" w:rsidRDefault="00C1038B" w:rsidP="00C1038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4</w:t>
      </w:r>
      <w:r w:rsidR="000A0E75">
        <w:rPr>
          <w:rFonts w:ascii="Times New Roman" w:hAnsi="Times New Roman" w:cs="Times New Roman"/>
          <w:b/>
        </w:rPr>
        <w:t>.</w:t>
      </w:r>
    </w:p>
    <w:p w:rsidR="00C1038B" w:rsidRDefault="00C1038B" w:rsidP="005D56DF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полного окисления навески предельного спирта требуется 400 мл подкисленного раствора дихромата калия (концентрация 0,15 моль/л). При количественном протекании реакции (т.е. с выходом 100%) масса продукта на 1,724% меньше массы исходного спирта. </w:t>
      </w:r>
    </w:p>
    <w:p w:rsidR="00C1038B" w:rsidRDefault="00C1038B" w:rsidP="00C1038B">
      <w:pPr>
        <w:pStyle w:val="a3"/>
        <w:numPr>
          <w:ilvl w:val="0"/>
          <w:numId w:val="1"/>
        </w:numPr>
        <w:spacing w:line="360" w:lineRule="auto"/>
        <w:ind w:left="0" w:firstLine="0"/>
        <w:jc w:val="both"/>
      </w:pPr>
      <w:r>
        <w:t>Установите строение и массу спирта и продукта его окисления, если в реакции окисления выход равен 80% и при дегидратации этого спирта образуется только один неразветвленный продукт.</w:t>
      </w:r>
    </w:p>
    <w:p w:rsidR="00C1038B" w:rsidRDefault="00C1038B" w:rsidP="00C1038B">
      <w:pPr>
        <w:pStyle w:val="a3"/>
        <w:numPr>
          <w:ilvl w:val="0"/>
          <w:numId w:val="1"/>
        </w:numPr>
        <w:spacing w:line="360" w:lineRule="auto"/>
        <w:ind w:left="0" w:firstLine="0"/>
        <w:jc w:val="both"/>
      </w:pPr>
      <w:r>
        <w:t>Дайте название спирту по номенклатуре ИЮПАК.</w:t>
      </w:r>
    </w:p>
    <w:p w:rsidR="00C1038B" w:rsidRDefault="00C1038B" w:rsidP="00C1038B">
      <w:pPr>
        <w:pStyle w:val="a3"/>
        <w:numPr>
          <w:ilvl w:val="0"/>
          <w:numId w:val="1"/>
        </w:numPr>
        <w:spacing w:line="360" w:lineRule="auto"/>
        <w:ind w:left="0" w:firstLine="0"/>
        <w:jc w:val="both"/>
      </w:pPr>
      <w:r>
        <w:t>Напишите реакцию дегидратации соответствующего спирта, укажите условия реакции. При написании используйте структурные формулы.</w:t>
      </w:r>
    </w:p>
    <w:p w:rsidR="00C1038B" w:rsidRDefault="00C1038B" w:rsidP="005D56DF">
      <w:pPr>
        <w:spacing w:after="0" w:line="36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Style w:val="a4"/>
        <w:tblW w:w="0" w:type="auto"/>
        <w:tblInd w:w="-34" w:type="dxa"/>
        <w:tblLook w:val="04A0"/>
      </w:tblPr>
      <w:tblGrid>
        <w:gridCol w:w="7920"/>
        <w:gridCol w:w="1685"/>
      </w:tblGrid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Основываясь на данных условия, сделан вывод, что спирт вторичный (речь идет о полном окислении и продукт окисления по массе меньше массы исходного спирта, если бы спирт был первичным, то окислился бы до кислоты, и масса продукта была бы больше массы спирта)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Основываясь на данных условия, сделан вывод, что спирт имеет неразветвленное симметричное строение (при дегидратации образуется только один неразветвленный продукт).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Написана реакция окисления спирта до кетона: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R – CH(OH) – R  + K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Cr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 xml:space="preserve"> + 4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→ 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 R – C(O) – R + Cr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(SO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K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+ 7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ПРИМЕЧАНИЕ:</w:t>
            </w:r>
            <w:r>
              <w:rPr>
                <w:rFonts w:ascii="Times New Roman" w:hAnsi="Times New Roman" w:cs="Times New Roman"/>
              </w:rPr>
              <w:t xml:space="preserve"> При отсутствии коэффициентов реакция не оценивается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Рассчитано количество бихромата калия: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ν (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Cr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7</w:t>
            </w:r>
            <w:r>
              <w:rPr>
                <w:rFonts w:ascii="Times New Roman" w:hAnsi="Times New Roman" w:cs="Times New Roman"/>
              </w:rPr>
              <w:t xml:space="preserve">) = с ·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 = 0,15 · 0,4 = 0,06 моль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Сделан вывод о соотношении количеств бихромата калия, спирта и кетона: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ν (спирта) = ν (кетона) = 3 ν (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Cr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7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Рассчитано  количество спирта и кетона: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ν (спирта) = ν (кетона) = 3· 0,06 = 0,18 моль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Записана общая формула предельного спирта: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+2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</w:rPr>
              <w:t>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Записана молярная масса спирта в общем виде: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(спирта) = 12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+ 2 + 16 = 14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+ 18 г/моль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Записана общая формула кетона: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</w:rPr>
              <w:t>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Записана молярная масса кетона в общем виде: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(кетона) = 12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+ 16 = 14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+ 16г/моль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условию масса кетона составляет 0,9828 массы спирта (100 – 1,72 = 98,28%)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Рассчитано </w:t>
            </w:r>
            <w:r>
              <w:rPr>
                <w:rFonts w:ascii="Times New Roman" w:hAnsi="Times New Roman" w:cs="Times New Roman"/>
                <w:b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0,9828 · (14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+ 18) = 14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+ 16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= 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b/>
              </w:rPr>
              <w:t>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Спирт: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гептанол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4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Написана реакция дегидратации: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– 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– 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– С</w:t>
            </w:r>
            <w:proofErr w:type="gramStart"/>
            <w:r>
              <w:rPr>
                <w:rFonts w:ascii="Times New Roman" w:hAnsi="Times New Roman" w:cs="Times New Roman"/>
              </w:rPr>
              <w:t>Н(</w:t>
            </w:r>
            <w:proofErr w:type="gramEnd"/>
            <w:r>
              <w:rPr>
                <w:rFonts w:ascii="Times New Roman" w:hAnsi="Times New Roman" w:cs="Times New Roman"/>
              </w:rPr>
              <w:t>ОН) – 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– 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– 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t</m:t>
                  </m:r>
                  <m:r>
                    <w:rPr>
                      <w:rFonts w:ascii="Cambria Math" w:hAnsi="Times New Roman" w:cs="Times New Roman"/>
                    </w:rPr>
                    <m:t>&gt;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</w:rPr>
                        <m:t>150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</w:rPr>
                        <m:t>0</m:t>
                      </m:r>
                    </m:sup>
                  </m:sSup>
                  <m:r>
                    <w:rPr>
                      <w:rFonts w:ascii="Cambria Math" w:hAnsi="Cambria Math" w:cs="Times New Roman"/>
                      <w:lang w:val="en-US"/>
                    </w:rPr>
                    <m:t>C</m:t>
                  </m:r>
                  <m:r>
                    <w:rPr>
                      <w:rFonts w:ascii="Cambria Math" w:hAnsi="Times New Roman" w:cs="Times New Roman"/>
                    </w:rPr>
                    <m:t xml:space="preserve">, 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H</m:t>
                  </m:r>
                  <m:r>
                    <w:rPr>
                      <w:rFonts w:ascii="Cambria Math" w:hAnsi="Times New Roman" w:cs="Times New Roman"/>
                    </w:rPr>
                    <m:t>2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SO</m:t>
                  </m:r>
                  <m:r>
                    <w:rPr>
                      <w:rFonts w:ascii="Cambria Math" w:hAnsi="Times New Roman" w:cs="Times New Roman"/>
                    </w:rPr>
                    <m:t>4 (</m:t>
                  </m:r>
                  <m:r>
                    <w:rPr>
                      <w:rFonts w:ascii="Cambria Math" w:hAnsi="Times New Roman" w:cs="Times New Roman"/>
                    </w:rPr>
                    <m:t>конц</m:t>
                  </m:r>
                  <m:r>
                    <w:rPr>
                      <w:rFonts w:ascii="Cambria Math" w:hAnsi="Times New Roman" w:cs="Times New Roman"/>
                    </w:rPr>
                    <m:t>.)</m:t>
                  </m:r>
                </m:num>
                <m:den/>
              </m:f>
            </m:oMath>
            <w:r>
              <w:rPr>
                <w:rFonts w:ascii="Times New Roman" w:hAnsi="Times New Roman" w:cs="Times New Roman"/>
              </w:rPr>
              <w:t>→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– СН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– СН = СН – 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– 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+ 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(без указания условий 1 балл)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Рассчитана масса спирта: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(спирта) = ν (спирта) · М (спирта) = 0,18 · 116 = 20,88 г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Рассчитана масса кетона с учетом выхода реакции: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(кетона) = ν (кетона) · М (кетона) · η = 0,18 · 116 · 0,8 = 16,704 г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ПРИМЕЧАНИЕ:</w:t>
            </w:r>
            <w:r>
              <w:rPr>
                <w:rFonts w:ascii="Times New Roman" w:hAnsi="Times New Roman" w:cs="Times New Roman"/>
              </w:rPr>
              <w:t xml:space="preserve"> без учета выхода не оценивается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Максимальное количество баллов: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C1038B" w:rsidRDefault="00C1038B" w:rsidP="00C1038B">
      <w:pPr>
        <w:jc w:val="both"/>
        <w:rPr>
          <w:rFonts w:ascii="Times New Roman" w:hAnsi="Times New Roman" w:cs="Times New Roman"/>
          <w:u w:val="single"/>
        </w:rPr>
      </w:pPr>
    </w:p>
    <w:p w:rsidR="00C1038B" w:rsidRDefault="00C1038B" w:rsidP="00C103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Задание 5</w:t>
      </w:r>
      <w:r w:rsidR="000A0E75">
        <w:rPr>
          <w:rFonts w:ascii="Times New Roman" w:hAnsi="Times New Roman" w:cs="Times New Roman"/>
          <w:b/>
        </w:rPr>
        <w:t>.</w:t>
      </w:r>
    </w:p>
    <w:p w:rsidR="00C1038B" w:rsidRDefault="00C1038B" w:rsidP="00C1038B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Дана схема превращений:</w:t>
      </w:r>
    </w:p>
    <w:p w:rsidR="00C1038B" w:rsidRDefault="00C1038B" w:rsidP="00C1038B">
      <w:pPr>
        <w:ind w:left="-567"/>
        <w:jc w:val="center"/>
        <w:rPr>
          <w:rFonts w:ascii="Times New Roman" w:hAnsi="Times New Roman" w:cs="Times New Roman"/>
        </w:rPr>
      </w:pPr>
      <w:r w:rsidRPr="00A72CD0">
        <w:rPr>
          <w:rFonts w:ascii="Times New Roman" w:hAnsi="Times New Roman" w:cs="Times New Roman"/>
        </w:rPr>
        <w:object w:dxaOrig="9683" w:dyaOrig="6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5pt;height:135pt" o:ole="">
            <v:imagedata r:id="rId8" o:title=""/>
          </v:shape>
          <o:OLEObject Type="Embed" ProgID="ChemDraw.Document.6.0" ShapeID="_x0000_i1025" DrawAspect="Content" ObjectID="_1696237622" r:id="rId9"/>
        </w:object>
      </w:r>
    </w:p>
    <w:p w:rsidR="00C1038B" w:rsidRDefault="00C1038B" w:rsidP="00C1038B">
      <w:pPr>
        <w:ind w:left="-567"/>
        <w:jc w:val="center"/>
        <w:rPr>
          <w:rFonts w:ascii="Times New Roman" w:hAnsi="Times New Roman" w:cs="Times New Roman"/>
        </w:rPr>
      </w:pPr>
    </w:p>
    <w:p w:rsidR="00C1038B" w:rsidRDefault="00C1038B" w:rsidP="00C1038B">
      <w:pPr>
        <w:pStyle w:val="a3"/>
        <w:numPr>
          <w:ilvl w:val="0"/>
          <w:numId w:val="2"/>
        </w:numPr>
        <w:spacing w:line="360" w:lineRule="auto"/>
        <w:jc w:val="both"/>
      </w:pPr>
      <w:r>
        <w:t xml:space="preserve">Найдите минимальное значение </w:t>
      </w:r>
      <w:r>
        <w:rPr>
          <w:lang w:val="en-US"/>
        </w:rPr>
        <w:t>n</w:t>
      </w:r>
      <w:r>
        <w:t>, соответствующее предложенным превращениям;</w:t>
      </w:r>
    </w:p>
    <w:p w:rsidR="00C1038B" w:rsidRDefault="00C1038B" w:rsidP="00C1038B">
      <w:pPr>
        <w:pStyle w:val="a3"/>
        <w:numPr>
          <w:ilvl w:val="0"/>
          <w:numId w:val="2"/>
        </w:numPr>
        <w:spacing w:line="360" w:lineRule="auto"/>
        <w:jc w:val="both"/>
      </w:pPr>
      <w:r>
        <w:t>Объясните выбранное значение;</w:t>
      </w:r>
    </w:p>
    <w:p w:rsidR="00C1038B" w:rsidRDefault="00C1038B" w:rsidP="00C1038B">
      <w:pPr>
        <w:pStyle w:val="a3"/>
        <w:numPr>
          <w:ilvl w:val="0"/>
          <w:numId w:val="2"/>
        </w:numPr>
        <w:spacing w:line="360" w:lineRule="auto"/>
        <w:jc w:val="both"/>
      </w:pPr>
      <w:r>
        <w:t>Напишите молекулярные формулы веществ, указанных в схеме, и дайте им названия;</w:t>
      </w:r>
    </w:p>
    <w:p w:rsidR="00C1038B" w:rsidRDefault="00C1038B" w:rsidP="00C1038B">
      <w:pPr>
        <w:pStyle w:val="a3"/>
        <w:numPr>
          <w:ilvl w:val="0"/>
          <w:numId w:val="2"/>
        </w:numPr>
        <w:spacing w:line="360" w:lineRule="auto"/>
        <w:jc w:val="both"/>
      </w:pPr>
      <w:r>
        <w:t>Напишите структурные формулы веществ, указанных в схеме;</w:t>
      </w:r>
    </w:p>
    <w:p w:rsidR="00C1038B" w:rsidRDefault="00C1038B" w:rsidP="00C1038B">
      <w:pPr>
        <w:pStyle w:val="a3"/>
        <w:numPr>
          <w:ilvl w:val="0"/>
          <w:numId w:val="2"/>
        </w:numPr>
        <w:spacing w:line="360" w:lineRule="auto"/>
        <w:jc w:val="both"/>
      </w:pPr>
      <w:r>
        <w:t>Напишите уравнения реакций, соответствующие данным превращениям.</w:t>
      </w:r>
    </w:p>
    <w:p w:rsidR="00C1038B" w:rsidRDefault="00C1038B" w:rsidP="00C103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Style w:val="a4"/>
        <w:tblW w:w="0" w:type="auto"/>
        <w:tblLook w:val="04A0"/>
      </w:tblPr>
      <w:tblGrid>
        <w:gridCol w:w="8376"/>
        <w:gridCol w:w="1195"/>
      </w:tblGrid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Определено минимальное значение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= 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общей формуле  С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-6 </w:t>
            </w:r>
            <w:r>
              <w:rPr>
                <w:rFonts w:ascii="Times New Roman" w:hAnsi="Times New Roman" w:cs="Times New Roman"/>
              </w:rPr>
              <w:t>определена принадлежность данного вещества к ароматическим углеводородам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общей формуле  С</w:t>
            </w:r>
            <w:proofErr w:type="spellStart"/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-8</w:t>
            </w:r>
            <w:r>
              <w:rPr>
                <w:rFonts w:ascii="Times New Roman" w:hAnsi="Times New Roman" w:cs="Times New Roman"/>
              </w:rPr>
              <w:t xml:space="preserve">сделан вывод о наличии у </w:t>
            </w:r>
            <w:proofErr w:type="gramStart"/>
            <w:r>
              <w:rPr>
                <w:rFonts w:ascii="Times New Roman" w:hAnsi="Times New Roman" w:cs="Times New Roman"/>
              </w:rPr>
              <w:t>ароматического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производного боковой цепи, содержащей двойную связь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общим формулам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-10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vertAlign w:val="subscript"/>
              </w:rPr>
              <w:t>-11</w:t>
            </w:r>
            <w:r>
              <w:rPr>
                <w:rFonts w:ascii="Times New Roman" w:hAnsi="Times New Roman" w:cs="Times New Roman"/>
                <w:lang w:val="en-US"/>
              </w:rPr>
              <w:t>KO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2, </w:t>
            </w:r>
            <w:r>
              <w:rPr>
                <w:rFonts w:ascii="Times New Roman" w:hAnsi="Times New Roman" w:cs="Times New Roman"/>
              </w:rPr>
              <w:t>содержащим два атома кислорода и на один атом углерода меньше, сделано предположение о том, что это ароматическая кислота и ее соль.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Написаны молекулярные формулы веществ и даны названия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10               </w:t>
            </w:r>
            <w:r>
              <w:rPr>
                <w:rFonts w:ascii="Times New Roman" w:hAnsi="Times New Roman" w:cs="Times New Roman"/>
              </w:rPr>
              <w:t>этилбензол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8                </w:t>
            </w:r>
            <w:r>
              <w:rPr>
                <w:rFonts w:ascii="Times New Roman" w:hAnsi="Times New Roman" w:cs="Times New Roman"/>
              </w:rPr>
              <w:t>стирол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        </w:t>
            </w:r>
            <w:r>
              <w:rPr>
                <w:rFonts w:ascii="Times New Roman" w:hAnsi="Times New Roman" w:cs="Times New Roman"/>
              </w:rPr>
              <w:t>бензойная кислота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2    </w:t>
            </w:r>
            <w:proofErr w:type="spellStart"/>
            <w:r>
              <w:rPr>
                <w:rFonts w:ascii="Times New Roman" w:hAnsi="Times New Roman" w:cs="Times New Roman"/>
              </w:rPr>
              <w:t>бензоат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калия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балла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(по 0,5 балла за каждую формулу и название)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Написаны структурные формулы 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2CD0">
              <w:rPr>
                <w:rFonts w:ascii="Times New Roman" w:hAnsi="Times New Roman" w:cs="Times New Roman"/>
              </w:rPr>
              <w:object w:dxaOrig="2081" w:dyaOrig="1176">
                <v:shape id="_x0000_i1026" type="#_x0000_t75" style="width:78pt;height:44.25pt" o:ole="">
                  <v:imagedata r:id="rId10" o:title=""/>
                </v:shape>
                <o:OLEObject Type="Embed" ProgID="ChemDraw.Document.6.0" ShapeID="_x0000_i1026" DrawAspect="Content" ObjectID="_1696237623" r:id="rId11"/>
              </w:objec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2CD0">
              <w:rPr>
                <w:rFonts w:ascii="Times New Roman" w:hAnsi="Times New Roman" w:cs="Times New Roman"/>
              </w:rPr>
              <w:object w:dxaOrig="1921" w:dyaOrig="1115">
                <v:shape id="_x0000_i1027" type="#_x0000_t75" style="width:1in;height:42pt" o:ole="">
                  <v:imagedata r:id="rId12" o:title=""/>
                </v:shape>
                <o:OLEObject Type="Embed" ProgID="ChemDraw.Document.6.0" ShapeID="_x0000_i1027" DrawAspect="Content" ObjectID="_1696237624" r:id="rId13"/>
              </w:objec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2CD0">
              <w:rPr>
                <w:rFonts w:ascii="Times New Roman" w:hAnsi="Times New Roman" w:cs="Times New Roman"/>
              </w:rPr>
              <w:object w:dxaOrig="1841" w:dyaOrig="897">
                <v:shape id="_x0000_i1028" type="#_x0000_t75" style="width:69pt;height:33.75pt" o:ole="">
                  <v:imagedata r:id="rId14" o:title=""/>
                </v:shape>
                <o:OLEObject Type="Embed" ProgID="ChemDraw.Document.6.0" ShapeID="_x0000_i1028" DrawAspect="Content" ObjectID="_1696237625" r:id="rId15"/>
              </w:objec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2CD0">
              <w:rPr>
                <w:rFonts w:ascii="Times New Roman" w:hAnsi="Times New Roman" w:cs="Times New Roman"/>
              </w:rPr>
              <w:object w:dxaOrig="1828" w:dyaOrig="894">
                <v:shape id="_x0000_i1029" type="#_x0000_t75" style="width:68.25pt;height:33pt" o:ole="">
                  <v:imagedata r:id="rId16" o:title=""/>
                </v:shape>
                <o:OLEObject Type="Embed" ProgID="ChemDraw.Document.6.0" ShapeID="_x0000_i1029" DrawAspect="Content" ObjectID="_1696237626" r:id="rId17"/>
              </w:objec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(по 0,5 балла за каждую формулу)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Написаны реакции, соответствующие схеме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 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СН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→ 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СН= СН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+ 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Реакция окисления стирола до </w:t>
            </w:r>
            <w:proofErr w:type="spellStart"/>
            <w:r>
              <w:rPr>
                <w:rFonts w:ascii="Times New Roman" w:hAnsi="Times New Roman" w:cs="Times New Roman"/>
              </w:rPr>
              <w:t>бензоата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калия ведется в щелочной среде!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СН= СН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+ 10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+ 13 </w:t>
            </w:r>
            <w:r>
              <w:rPr>
                <w:rFonts w:ascii="Times New Roman" w:hAnsi="Times New Roman" w:cs="Times New Roman"/>
                <w:lang w:val="en-US"/>
              </w:rPr>
              <w:t>KOH</w:t>
            </w:r>
            <w:r>
              <w:rPr>
                <w:rFonts w:ascii="Times New Roman" w:hAnsi="Times New Roman" w:cs="Times New Roman"/>
              </w:rPr>
              <w:t>→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→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OOK + 10 K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MnO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K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 xml:space="preserve"> + 8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:rsidR="00C1038B" w:rsidRDefault="00C1038B">
            <w:pPr>
              <w:spacing w:line="360" w:lineRule="auto"/>
              <w:ind w:left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1038B" w:rsidRDefault="00C1038B">
            <w:pPr>
              <w:spacing w:line="360" w:lineRule="auto"/>
              <w:ind w:left="1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pStyle w:val="a3"/>
              <w:spacing w:line="360" w:lineRule="auto"/>
              <w:ind w:left="0"/>
              <w:jc w:val="both"/>
            </w:pPr>
            <w:r>
              <w:t>3. 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 xml:space="preserve">5 </w:t>
            </w:r>
            <w:r>
              <w:t xml:space="preserve">– </w:t>
            </w:r>
            <w:proofErr w:type="gramStart"/>
            <w:r>
              <w:t>С</w:t>
            </w:r>
            <w:proofErr w:type="gramEnd"/>
            <w:r>
              <w:rPr>
                <w:lang w:val="en-US"/>
              </w:rPr>
              <w:t>OOK</w:t>
            </w:r>
            <w:r>
              <w:t xml:space="preserve"> +</w:t>
            </w:r>
            <w:proofErr w:type="spellStart"/>
            <w:r>
              <w:rPr>
                <w:lang w:val="en-US"/>
              </w:rPr>
              <w:t>HCl</w:t>
            </w:r>
            <w:proofErr w:type="spellEnd"/>
            <w:r>
              <w:t xml:space="preserve"> → С</w:t>
            </w:r>
            <w:r>
              <w:rPr>
                <w:vertAlign w:val="subscript"/>
              </w:rPr>
              <w:t>6</w:t>
            </w:r>
            <w:r>
              <w:t>Н</w:t>
            </w:r>
            <w:r>
              <w:rPr>
                <w:vertAlign w:val="subscript"/>
              </w:rPr>
              <w:t xml:space="preserve">5 </w:t>
            </w:r>
            <w:r>
              <w:t>– С</w:t>
            </w:r>
            <w:r>
              <w:rPr>
                <w:lang w:val="en-US"/>
              </w:rPr>
              <w:t>OOH</w:t>
            </w:r>
            <w:r>
              <w:t xml:space="preserve"> +</w:t>
            </w:r>
            <w:proofErr w:type="spellStart"/>
            <w:r>
              <w:rPr>
                <w:lang w:val="en-US"/>
              </w:rPr>
              <w:t>KCl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 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OO</w:t>
            </w:r>
            <w:proofErr w:type="gramEnd"/>
            <w:r>
              <w:rPr>
                <w:rFonts w:ascii="Times New Roman" w:hAnsi="Times New Roman" w:cs="Times New Roman"/>
              </w:rPr>
              <w:t>Н + КОН → 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</w:t>
            </w:r>
            <w:r>
              <w:rPr>
                <w:rFonts w:ascii="Times New Roman" w:hAnsi="Times New Roman" w:cs="Times New Roman"/>
                <w:lang w:val="en-US"/>
              </w:rPr>
              <w:t>OO</w:t>
            </w:r>
            <w:r>
              <w:rPr>
                <w:rFonts w:ascii="Times New Roman" w:hAnsi="Times New Roman" w:cs="Times New Roman"/>
              </w:rPr>
              <w:t>К + 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Реакция окисления этилбензола до </w:t>
            </w:r>
            <w:proofErr w:type="spellStart"/>
            <w:r>
              <w:rPr>
                <w:rFonts w:ascii="Times New Roman" w:hAnsi="Times New Roman" w:cs="Times New Roman"/>
              </w:rPr>
              <w:t>бензоата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калия ведется в водной среде!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–СН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+ 4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→ 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OOK</w:t>
            </w:r>
            <w:r>
              <w:rPr>
                <w:rFonts w:ascii="Times New Roman" w:hAnsi="Times New Roman" w:cs="Times New Roman"/>
              </w:rPr>
              <w:t xml:space="preserve"> +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>
              <w:rPr>
                <w:rFonts w:ascii="Times New Roman" w:hAnsi="Times New Roman" w:cs="Times New Roman"/>
              </w:rPr>
              <w:t xml:space="preserve">ОН + 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CO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 + 4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MnO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 5 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СН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>–СН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+ 12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+ 18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→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→ 5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OOH + 5 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lang w:val="en-US"/>
              </w:rPr>
              <w:t>+ 6K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+ 12 MnSO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+ 28 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 С</w:t>
            </w:r>
            <w:r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>
              <w:rPr>
                <w:rFonts w:ascii="Times New Roman" w:hAnsi="Times New Roman" w:cs="Times New Roman"/>
              </w:rPr>
              <w:t>– СН= СН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+ 2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+ 3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>→</w:t>
            </w:r>
          </w:p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→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en-US"/>
              </w:rPr>
              <w:t>OOH + CO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lang w:val="en-US"/>
              </w:rPr>
              <w:t>+ K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+ 2 MnSO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 xml:space="preserve"> + 4H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C1038B" w:rsidTr="00C1038B">
        <w:tc>
          <w:tcPr>
            <w:tcW w:w="8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Максимальное количество баллов: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038B" w:rsidRDefault="00C103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баллов</w:t>
            </w:r>
          </w:p>
        </w:tc>
      </w:tr>
    </w:tbl>
    <w:p w:rsidR="00C1038B" w:rsidRDefault="00C1038B" w:rsidP="00C1038B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:rsidR="00143857" w:rsidRDefault="00143857" w:rsidP="00143857">
      <w:pPr>
        <w:suppressAutoHyphens/>
        <w:spacing w:after="0" w:line="240" w:lineRule="auto"/>
        <w:rPr>
          <w:rFonts w:ascii="Times New Roman" w:hAnsi="Times New Roman"/>
          <w:b/>
          <w:i/>
          <w:szCs w:val="16"/>
        </w:rPr>
      </w:pPr>
      <w:r>
        <w:rPr>
          <w:rFonts w:ascii="Times New Roman" w:hAnsi="Times New Roman"/>
          <w:b/>
          <w:i/>
          <w:szCs w:val="16"/>
        </w:rPr>
        <w:t>Члены жюри:__________________________________________</w:t>
      </w:r>
    </w:p>
    <w:p w:rsidR="00143857" w:rsidRDefault="00143857" w:rsidP="00143857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szCs w:val="16"/>
        </w:rPr>
        <w:t xml:space="preserve">                                           (подписи)</w:t>
      </w:r>
    </w:p>
    <w:p w:rsidR="00C1038B" w:rsidRDefault="00C1038B" w:rsidP="00C1038B">
      <w:pPr>
        <w:ind w:left="-567"/>
        <w:jc w:val="both"/>
        <w:rPr>
          <w:rFonts w:ascii="Times New Roman" w:hAnsi="Times New Roman" w:cs="Times New Roman"/>
          <w:u w:val="single"/>
          <w:lang w:val="en-US"/>
        </w:rPr>
      </w:pPr>
    </w:p>
    <w:p w:rsidR="00C1038B" w:rsidRDefault="00C1038B" w:rsidP="00C1038B">
      <w:pPr>
        <w:rPr>
          <w:rFonts w:ascii="Times New Roman" w:hAnsi="Times New Roman" w:cs="Times New Roman"/>
        </w:rPr>
      </w:pPr>
    </w:p>
    <w:p w:rsidR="00C1038B" w:rsidRDefault="00C1038B" w:rsidP="00C1038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457BA" w:rsidRDefault="009457BA"/>
    <w:sectPr w:rsidR="009457BA" w:rsidSect="005D56DF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11D" w:rsidRDefault="00DC711D" w:rsidP="005D56DF">
      <w:pPr>
        <w:spacing w:after="0" w:line="240" w:lineRule="auto"/>
      </w:pPr>
      <w:r>
        <w:separator/>
      </w:r>
    </w:p>
  </w:endnote>
  <w:endnote w:type="continuationSeparator" w:id="0">
    <w:p w:rsidR="00DC711D" w:rsidRDefault="00DC711D" w:rsidP="005D5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11D" w:rsidRDefault="00DC711D" w:rsidP="005D56DF">
      <w:pPr>
        <w:spacing w:after="0" w:line="240" w:lineRule="auto"/>
      </w:pPr>
      <w:r>
        <w:separator/>
      </w:r>
    </w:p>
  </w:footnote>
  <w:footnote w:type="continuationSeparator" w:id="0">
    <w:p w:rsidR="00DC711D" w:rsidRDefault="00DC711D" w:rsidP="005D5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5560"/>
      <w:docPartObj>
        <w:docPartGallery w:val="Page Numbers (Top of Page)"/>
        <w:docPartUnique/>
      </w:docPartObj>
    </w:sdtPr>
    <w:sdtContent>
      <w:p w:rsidR="005D56DF" w:rsidRDefault="008B03E5">
        <w:pPr>
          <w:pStyle w:val="a7"/>
          <w:jc w:val="right"/>
        </w:pPr>
        <w:fldSimple w:instr=" PAGE   \* MERGEFORMAT ">
          <w:r w:rsidR="00920C16">
            <w:rPr>
              <w:noProof/>
            </w:rPr>
            <w:t>2</w:t>
          </w:r>
        </w:fldSimple>
      </w:p>
    </w:sdtContent>
  </w:sdt>
  <w:p w:rsidR="005D56DF" w:rsidRDefault="005D56D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D7613"/>
    <w:multiLevelType w:val="hybridMultilevel"/>
    <w:tmpl w:val="92E86FC2"/>
    <w:lvl w:ilvl="0" w:tplc="A4EA114A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7B0A18"/>
    <w:multiLevelType w:val="hybridMultilevel"/>
    <w:tmpl w:val="D63C3704"/>
    <w:lvl w:ilvl="0" w:tplc="7286DB62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351A"/>
    <w:rsid w:val="000A0E75"/>
    <w:rsid w:val="00143857"/>
    <w:rsid w:val="001B7D28"/>
    <w:rsid w:val="001E12EE"/>
    <w:rsid w:val="00252019"/>
    <w:rsid w:val="002C5C6D"/>
    <w:rsid w:val="005D56DF"/>
    <w:rsid w:val="007035D1"/>
    <w:rsid w:val="0071351A"/>
    <w:rsid w:val="008B03E5"/>
    <w:rsid w:val="00920C16"/>
    <w:rsid w:val="009457BA"/>
    <w:rsid w:val="009F144D"/>
    <w:rsid w:val="00A72CD0"/>
    <w:rsid w:val="00C1038B"/>
    <w:rsid w:val="00C928B6"/>
    <w:rsid w:val="00DC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3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C10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0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3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D5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56DF"/>
  </w:style>
  <w:style w:type="paragraph" w:styleId="a9">
    <w:name w:val="footer"/>
    <w:basedOn w:val="a"/>
    <w:link w:val="aa"/>
    <w:uiPriority w:val="99"/>
    <w:semiHidden/>
    <w:unhideWhenUsed/>
    <w:rsid w:val="005D5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D56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3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A3B2D-991D-4318-BE19-F7AF2E9D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1625</Words>
  <Characters>9269</Characters>
  <Application>Microsoft Office Word</Application>
  <DocSecurity>0</DocSecurity>
  <Lines>77</Lines>
  <Paragraphs>21</Paragraphs>
  <ScaleCrop>false</ScaleCrop>
  <Company/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Admin</cp:lastModifiedBy>
  <cp:revision>11</cp:revision>
  <dcterms:created xsi:type="dcterms:W3CDTF">2021-10-08T06:35:00Z</dcterms:created>
  <dcterms:modified xsi:type="dcterms:W3CDTF">2021-10-20T10:20:00Z</dcterms:modified>
</cp:coreProperties>
</file>